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7C" w:rsidRDefault="00DF5B89">
      <w:pPr>
        <w:jc w:val="left"/>
        <w:rPr>
          <w:rStyle w:val="a7"/>
          <w:rFonts w:ascii="宋体" w:eastAsia="宋体" w:hAnsi="宋体"/>
          <w:b w:val="0"/>
          <w:sz w:val="30"/>
          <w:szCs w:val="30"/>
        </w:rPr>
      </w:pPr>
      <w:r>
        <w:rPr>
          <w:rStyle w:val="a7"/>
          <w:rFonts w:ascii="宋体" w:eastAsia="宋体" w:hAnsi="宋体" w:hint="eastAsia"/>
          <w:b w:val="0"/>
          <w:sz w:val="30"/>
          <w:szCs w:val="30"/>
        </w:rPr>
        <w:t>附件：</w:t>
      </w:r>
    </w:p>
    <w:p w:rsidR="008D187C" w:rsidRDefault="0072537A" w:rsidP="00BB34DA">
      <w:pPr>
        <w:spacing w:afterLines="100"/>
        <w:jc w:val="center"/>
        <w:rPr>
          <w:rFonts w:ascii="华文细黑" w:eastAsia="华文细黑" w:hAnsi="华文细黑" w:cs="仿宋"/>
          <w:b/>
          <w:sz w:val="30"/>
          <w:szCs w:val="30"/>
        </w:rPr>
      </w:pPr>
      <w:r w:rsidRPr="0072537A">
        <w:rPr>
          <w:rFonts w:ascii="华文细黑" w:eastAsia="华文细黑" w:hAnsi="华文细黑" w:cs="仿宋"/>
          <w:b/>
          <w:sz w:val="30"/>
          <w:szCs w:val="30"/>
        </w:rPr>
        <w:t>图书统一用户管理与认证系统V2.0</w:t>
      </w:r>
      <w:r w:rsidR="00DC22BB">
        <w:rPr>
          <w:rFonts w:ascii="华文细黑" w:eastAsia="华文细黑" w:hAnsi="华文细黑" w:cs="仿宋" w:hint="eastAsia"/>
          <w:b/>
          <w:sz w:val="30"/>
          <w:szCs w:val="30"/>
        </w:rPr>
        <w:t>询价</w:t>
      </w:r>
      <w:r w:rsidR="00DF5B89">
        <w:rPr>
          <w:rFonts w:ascii="华文细黑" w:eastAsia="华文细黑" w:hAnsi="华文细黑" w:cs="仿宋" w:hint="eastAsia"/>
          <w:b/>
          <w:sz w:val="30"/>
          <w:szCs w:val="30"/>
        </w:rPr>
        <w:t>项目报价表</w:t>
      </w:r>
    </w:p>
    <w:p w:rsidR="008D187C" w:rsidRDefault="00DF5B89">
      <w:pPr>
        <w:jc w:val="center"/>
        <w:rPr>
          <w:rFonts w:ascii="楷体" w:eastAsia="楷体" w:hAnsi="楷体" w:cs="仿宋"/>
          <w:b/>
          <w:sz w:val="30"/>
          <w:szCs w:val="30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（有效报价时间：自发出之日起至201</w:t>
      </w:r>
      <w:r>
        <w:rPr>
          <w:rFonts w:ascii="楷体" w:eastAsia="楷体" w:hAnsi="楷体" w:cs="仿宋_GB2312"/>
          <w:sz w:val="24"/>
          <w:szCs w:val="24"/>
        </w:rPr>
        <w:t>9</w:t>
      </w:r>
      <w:r>
        <w:rPr>
          <w:rFonts w:ascii="楷体" w:eastAsia="楷体" w:hAnsi="楷体" w:cs="仿宋_GB2312" w:hint="eastAsia"/>
          <w:sz w:val="24"/>
          <w:szCs w:val="24"/>
        </w:rPr>
        <w:t>年</w:t>
      </w:r>
      <w:r w:rsidR="00C67037">
        <w:rPr>
          <w:rFonts w:ascii="楷体" w:eastAsia="楷体" w:hAnsi="楷体" w:cs="仿宋_GB2312" w:hint="eastAsia"/>
          <w:sz w:val="24"/>
          <w:szCs w:val="24"/>
        </w:rPr>
        <w:t>11</w:t>
      </w:r>
      <w:r w:rsidR="009611C6">
        <w:rPr>
          <w:rFonts w:ascii="楷体" w:eastAsia="楷体" w:hAnsi="楷体" w:cs="仿宋_GB2312" w:hint="eastAsia"/>
          <w:sz w:val="24"/>
          <w:szCs w:val="24"/>
        </w:rPr>
        <w:t xml:space="preserve"> </w:t>
      </w:r>
      <w:r>
        <w:rPr>
          <w:rFonts w:ascii="楷体" w:eastAsia="楷体" w:hAnsi="楷体" w:cs="仿宋_GB2312" w:hint="eastAsia"/>
          <w:sz w:val="24"/>
          <w:szCs w:val="24"/>
        </w:rPr>
        <w:t>月</w:t>
      </w:r>
      <w:r w:rsidR="00C67037">
        <w:rPr>
          <w:rFonts w:ascii="楷体" w:eastAsia="楷体" w:hAnsi="楷体" w:cs="仿宋_GB2312" w:hint="eastAsia"/>
          <w:sz w:val="24"/>
          <w:szCs w:val="24"/>
        </w:rPr>
        <w:t>1</w:t>
      </w:r>
      <w:r w:rsidR="00BB34DA">
        <w:rPr>
          <w:rFonts w:ascii="楷体" w:eastAsia="楷体" w:hAnsi="楷体" w:cs="仿宋_GB2312" w:hint="eastAsia"/>
          <w:sz w:val="24"/>
          <w:szCs w:val="24"/>
        </w:rPr>
        <w:t>8</w:t>
      </w:r>
      <w:r w:rsidR="009611C6">
        <w:rPr>
          <w:rFonts w:ascii="楷体" w:eastAsia="楷体" w:hAnsi="楷体" w:cs="仿宋_GB2312" w:hint="eastAsia"/>
          <w:sz w:val="24"/>
          <w:szCs w:val="24"/>
        </w:rPr>
        <w:t xml:space="preserve"> </w:t>
      </w:r>
      <w:r>
        <w:rPr>
          <w:rFonts w:ascii="楷体" w:eastAsia="楷体" w:hAnsi="楷体" w:cs="仿宋_GB2312" w:hint="eastAsia"/>
          <w:sz w:val="24"/>
          <w:szCs w:val="24"/>
        </w:rPr>
        <w:t>日</w:t>
      </w:r>
      <w:r w:rsidR="00C67037">
        <w:rPr>
          <w:rFonts w:ascii="楷体" w:eastAsia="楷体" w:hAnsi="楷体" w:cs="仿宋_GB2312" w:hint="eastAsia"/>
          <w:sz w:val="24"/>
          <w:szCs w:val="24"/>
        </w:rPr>
        <w:t>24</w:t>
      </w:r>
      <w:r w:rsidR="009611C6">
        <w:rPr>
          <w:rFonts w:ascii="楷体" w:eastAsia="楷体" w:hAnsi="楷体" w:cs="仿宋_GB2312" w:hint="eastAsia"/>
          <w:sz w:val="24"/>
          <w:szCs w:val="24"/>
        </w:rPr>
        <w:t xml:space="preserve"> </w:t>
      </w:r>
      <w:r>
        <w:rPr>
          <w:rFonts w:ascii="楷体" w:eastAsia="楷体" w:hAnsi="楷体" w:cs="仿宋_GB2312" w:hint="eastAsia"/>
          <w:sz w:val="24"/>
          <w:szCs w:val="24"/>
        </w:rPr>
        <w:t>时止）</w:t>
      </w:r>
    </w:p>
    <w:tbl>
      <w:tblPr>
        <w:tblW w:w="9959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2111"/>
        <w:gridCol w:w="702"/>
        <w:gridCol w:w="702"/>
        <w:gridCol w:w="1302"/>
        <w:gridCol w:w="1233"/>
        <w:gridCol w:w="1264"/>
        <w:gridCol w:w="2115"/>
      </w:tblGrid>
      <w:tr w:rsidR="008D187C" w:rsidTr="009611C6">
        <w:trPr>
          <w:trHeight w:val="597"/>
        </w:trPr>
        <w:tc>
          <w:tcPr>
            <w:tcW w:w="530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品名</w:t>
            </w:r>
          </w:p>
        </w:tc>
        <w:tc>
          <w:tcPr>
            <w:tcW w:w="702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数量</w:t>
            </w:r>
          </w:p>
        </w:tc>
        <w:tc>
          <w:tcPr>
            <w:tcW w:w="702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单位</w:t>
            </w:r>
          </w:p>
        </w:tc>
        <w:tc>
          <w:tcPr>
            <w:tcW w:w="1302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品牌规格</w:t>
            </w:r>
          </w:p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型号</w:t>
            </w:r>
          </w:p>
        </w:tc>
        <w:tc>
          <w:tcPr>
            <w:tcW w:w="1233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含税单价（元）</w:t>
            </w:r>
          </w:p>
        </w:tc>
        <w:tc>
          <w:tcPr>
            <w:tcW w:w="1264" w:type="dxa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含税总价（元）</w:t>
            </w:r>
          </w:p>
        </w:tc>
        <w:tc>
          <w:tcPr>
            <w:tcW w:w="2115" w:type="dxa"/>
            <w:vAlign w:val="center"/>
          </w:tcPr>
          <w:p w:rsidR="008D187C" w:rsidRDefault="00384644" w:rsidP="00384644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参数及要求</w:t>
            </w:r>
          </w:p>
        </w:tc>
      </w:tr>
      <w:tr w:rsidR="008D187C" w:rsidTr="009611C6">
        <w:trPr>
          <w:trHeight w:val="784"/>
        </w:trPr>
        <w:tc>
          <w:tcPr>
            <w:tcW w:w="530" w:type="dxa"/>
            <w:vAlign w:val="center"/>
          </w:tcPr>
          <w:p w:rsidR="008D187C" w:rsidRPr="00854F03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854F03">
              <w:rPr>
                <w:rFonts w:ascii="楷体" w:eastAsia="楷体" w:hAnsi="楷体" w:cs="仿宋" w:hint="eastAsia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8D187C" w:rsidRPr="00854F03" w:rsidRDefault="0072537A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72537A">
              <w:rPr>
                <w:rFonts w:ascii="楷体" w:eastAsia="楷体" w:hAnsi="楷体" w:cs="仿宋"/>
                <w:sz w:val="24"/>
                <w:szCs w:val="24"/>
              </w:rPr>
              <w:t>图书统一用户管理与认证系统V2.0</w:t>
            </w:r>
          </w:p>
        </w:tc>
        <w:tc>
          <w:tcPr>
            <w:tcW w:w="702" w:type="dxa"/>
            <w:vAlign w:val="center"/>
          </w:tcPr>
          <w:p w:rsidR="008D187C" w:rsidRPr="00854F03" w:rsidRDefault="00A06152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1</w:t>
            </w:r>
          </w:p>
        </w:tc>
        <w:tc>
          <w:tcPr>
            <w:tcW w:w="702" w:type="dxa"/>
            <w:vAlign w:val="center"/>
          </w:tcPr>
          <w:p w:rsidR="008D187C" w:rsidRPr="00854F03" w:rsidRDefault="00C67037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仿宋" w:hint="eastAsia"/>
                <w:sz w:val="24"/>
                <w:szCs w:val="24"/>
              </w:rPr>
              <w:t>个</w:t>
            </w:r>
            <w:proofErr w:type="gramEnd"/>
            <w:r w:rsidR="009611C6">
              <w:rPr>
                <w:rFonts w:ascii="楷体" w:eastAsia="楷体" w:hAnsi="楷体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8D187C" w:rsidRDefault="00A06152" w:rsidP="00C67037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见</w:t>
            </w:r>
            <w:r w:rsidR="00B32FFB" w:rsidRPr="00B32FFB">
              <w:rPr>
                <w:rFonts w:ascii="楷体" w:eastAsia="楷体" w:hAnsi="楷体" w:cs="仿宋" w:hint="eastAsia"/>
                <w:sz w:val="24"/>
                <w:szCs w:val="24"/>
              </w:rPr>
              <w:t>参数</w:t>
            </w:r>
          </w:p>
        </w:tc>
        <w:tc>
          <w:tcPr>
            <w:tcW w:w="1233" w:type="dxa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D187C" w:rsidRDefault="00A06152" w:rsidP="00C67037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见</w:t>
            </w:r>
            <w:r w:rsidR="00B32FFB" w:rsidRPr="00B32FFB">
              <w:rPr>
                <w:rFonts w:ascii="楷体" w:eastAsia="楷体" w:hAnsi="楷体" w:cs="仿宋" w:hint="eastAsia"/>
                <w:sz w:val="24"/>
                <w:szCs w:val="24"/>
              </w:rPr>
              <w:t>参数</w:t>
            </w:r>
          </w:p>
        </w:tc>
      </w:tr>
      <w:tr w:rsidR="008D187C" w:rsidTr="009611C6">
        <w:trPr>
          <w:trHeight w:val="784"/>
        </w:trPr>
        <w:tc>
          <w:tcPr>
            <w:tcW w:w="530" w:type="dxa"/>
            <w:vAlign w:val="center"/>
          </w:tcPr>
          <w:p w:rsidR="008D187C" w:rsidRPr="00854F03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 w:rsidRPr="00854F03">
              <w:rPr>
                <w:rFonts w:ascii="楷体" w:eastAsia="楷体" w:hAnsi="楷体" w:cs="仿宋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8D187C" w:rsidRPr="00854F03" w:rsidRDefault="008D187C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8D187C" w:rsidRPr="00854F03" w:rsidRDefault="008D187C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8D187C" w:rsidRPr="00854F03" w:rsidRDefault="008D187C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D187C" w:rsidRDefault="008D187C">
            <w:pPr>
              <w:widowControl/>
              <w:jc w:val="center"/>
              <w:textAlignment w:val="center"/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8D187C" w:rsidRDefault="008D187C" w:rsidP="00384644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</w:p>
        </w:tc>
      </w:tr>
      <w:tr w:rsidR="008D187C" w:rsidTr="009611C6">
        <w:trPr>
          <w:trHeight w:val="941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 xml:space="preserve">  合计（元）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DF5B89">
            <w:pPr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小写：                      大写：</w:t>
            </w:r>
            <w:bookmarkStart w:id="0" w:name="_GoBack"/>
            <w:bookmarkEnd w:id="0"/>
          </w:p>
        </w:tc>
      </w:tr>
      <w:tr w:rsidR="008D187C" w:rsidTr="009611C6">
        <w:trPr>
          <w:trHeight w:val="770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附加条件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（如有请明确表述）</w:t>
            </w:r>
          </w:p>
        </w:tc>
      </w:tr>
      <w:tr w:rsidR="008D187C" w:rsidTr="009611C6">
        <w:trPr>
          <w:trHeight w:val="750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交货日期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DF5B89" w:rsidP="00C67037">
            <w:pPr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自签订合同之日起</w:t>
            </w:r>
            <w:r w:rsidR="00C67037">
              <w:rPr>
                <w:rFonts w:ascii="楷体" w:eastAsia="楷体" w:hAnsi="楷体" w:cs="仿宋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仿宋" w:hint="eastAsia"/>
                <w:sz w:val="24"/>
                <w:szCs w:val="24"/>
              </w:rPr>
              <w:t>天内交货完毕、安装调试结束并投入使用。</w:t>
            </w:r>
          </w:p>
        </w:tc>
      </w:tr>
      <w:tr w:rsidR="008D187C" w:rsidTr="009611C6">
        <w:trPr>
          <w:trHeight w:val="777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报价商家名称</w:t>
            </w:r>
          </w:p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（盖章）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</w:tr>
      <w:tr w:rsidR="008D187C" w:rsidTr="009611C6">
        <w:trPr>
          <w:trHeight w:val="694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联系人及电话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8D187C">
            <w:pPr>
              <w:rPr>
                <w:rFonts w:ascii="楷体" w:eastAsia="楷体" w:hAnsi="楷体" w:cs="仿宋"/>
                <w:sz w:val="24"/>
                <w:szCs w:val="24"/>
              </w:rPr>
            </w:pPr>
          </w:p>
        </w:tc>
      </w:tr>
      <w:tr w:rsidR="008D187C" w:rsidTr="009611C6">
        <w:trPr>
          <w:trHeight w:val="766"/>
        </w:trPr>
        <w:tc>
          <w:tcPr>
            <w:tcW w:w="2641" w:type="dxa"/>
            <w:gridSpan w:val="2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报价时间</w:t>
            </w:r>
          </w:p>
        </w:tc>
        <w:tc>
          <w:tcPr>
            <w:tcW w:w="7318" w:type="dxa"/>
            <w:gridSpan w:val="6"/>
            <w:vAlign w:val="center"/>
          </w:tcPr>
          <w:p w:rsidR="008D187C" w:rsidRDefault="00DF5B89">
            <w:pPr>
              <w:jc w:val="center"/>
              <w:rPr>
                <w:rFonts w:ascii="楷体" w:eastAsia="楷体" w:hAnsi="楷体" w:cs="仿宋"/>
                <w:sz w:val="24"/>
                <w:szCs w:val="24"/>
              </w:rPr>
            </w:pPr>
            <w:r>
              <w:rPr>
                <w:rFonts w:ascii="楷体" w:eastAsia="楷体" w:hAnsi="楷体" w:cs="仿宋" w:hint="eastAsia"/>
                <w:sz w:val="24"/>
                <w:szCs w:val="24"/>
              </w:rPr>
              <w:t>年     月    日</w:t>
            </w:r>
          </w:p>
        </w:tc>
      </w:tr>
    </w:tbl>
    <w:p w:rsidR="00B32FFB" w:rsidRDefault="00B32FFB" w:rsidP="00BE0FB0">
      <w:pPr>
        <w:spacing w:afterLines="50"/>
        <w:jc w:val="center"/>
      </w:pPr>
    </w:p>
    <w:sectPr w:rsidR="00B32FFB" w:rsidSect="009611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5F" w:rsidRDefault="0033655F" w:rsidP="00854F03">
      <w:r>
        <w:separator/>
      </w:r>
    </w:p>
  </w:endnote>
  <w:endnote w:type="continuationSeparator" w:id="0">
    <w:p w:rsidR="0033655F" w:rsidRDefault="0033655F" w:rsidP="0085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3388"/>
    </w:sdtPr>
    <w:sdtContent>
      <w:p w:rsidR="00AF2877" w:rsidRDefault="00BE0FB0">
        <w:pPr>
          <w:pStyle w:val="a4"/>
          <w:jc w:val="center"/>
        </w:pPr>
        <w:r w:rsidRPr="00BE0FB0">
          <w:fldChar w:fldCharType="begin"/>
        </w:r>
        <w:r w:rsidR="00813D01">
          <w:instrText xml:space="preserve"> PAGE   \* MERGEFORMAT </w:instrText>
        </w:r>
        <w:r w:rsidRPr="00BE0FB0">
          <w:fldChar w:fldCharType="separate"/>
        </w:r>
        <w:r w:rsidR="00BB34DA" w:rsidRPr="00BB34D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F2877" w:rsidRDefault="003365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5F" w:rsidRDefault="0033655F" w:rsidP="00854F03">
      <w:r>
        <w:separator/>
      </w:r>
    </w:p>
  </w:footnote>
  <w:footnote w:type="continuationSeparator" w:id="0">
    <w:p w:rsidR="0033655F" w:rsidRDefault="0033655F" w:rsidP="0085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7DC"/>
    <w:rsid w:val="0000312A"/>
    <w:rsid w:val="00017A2A"/>
    <w:rsid w:val="00030B49"/>
    <w:rsid w:val="000453DB"/>
    <w:rsid w:val="00080A1F"/>
    <w:rsid w:val="000A0256"/>
    <w:rsid w:val="000F5A98"/>
    <w:rsid w:val="001603D4"/>
    <w:rsid w:val="001C61B8"/>
    <w:rsid w:val="001D30ED"/>
    <w:rsid w:val="001E0164"/>
    <w:rsid w:val="00224510"/>
    <w:rsid w:val="00292D9C"/>
    <w:rsid w:val="002C1DE5"/>
    <w:rsid w:val="003311B6"/>
    <w:rsid w:val="0033655F"/>
    <w:rsid w:val="00342159"/>
    <w:rsid w:val="00343C2B"/>
    <w:rsid w:val="00373767"/>
    <w:rsid w:val="00384644"/>
    <w:rsid w:val="00384FAF"/>
    <w:rsid w:val="003A11ED"/>
    <w:rsid w:val="003B2BAF"/>
    <w:rsid w:val="003C7434"/>
    <w:rsid w:val="003F6309"/>
    <w:rsid w:val="003F759A"/>
    <w:rsid w:val="00402610"/>
    <w:rsid w:val="0043404B"/>
    <w:rsid w:val="00473422"/>
    <w:rsid w:val="004924AA"/>
    <w:rsid w:val="00494220"/>
    <w:rsid w:val="004A6275"/>
    <w:rsid w:val="004C7CE3"/>
    <w:rsid w:val="005428E8"/>
    <w:rsid w:val="00542E36"/>
    <w:rsid w:val="00545BA1"/>
    <w:rsid w:val="00545E92"/>
    <w:rsid w:val="00584AB4"/>
    <w:rsid w:val="00594FE6"/>
    <w:rsid w:val="005978FF"/>
    <w:rsid w:val="005C16AF"/>
    <w:rsid w:val="00615959"/>
    <w:rsid w:val="00632956"/>
    <w:rsid w:val="00642F5F"/>
    <w:rsid w:val="006A4969"/>
    <w:rsid w:val="0072537A"/>
    <w:rsid w:val="00747201"/>
    <w:rsid w:val="007625BA"/>
    <w:rsid w:val="00780DD7"/>
    <w:rsid w:val="007C175D"/>
    <w:rsid w:val="00803724"/>
    <w:rsid w:val="00813D01"/>
    <w:rsid w:val="00854F03"/>
    <w:rsid w:val="00883F52"/>
    <w:rsid w:val="00887312"/>
    <w:rsid w:val="008D187C"/>
    <w:rsid w:val="008E703F"/>
    <w:rsid w:val="008F28F4"/>
    <w:rsid w:val="00945D3B"/>
    <w:rsid w:val="00952091"/>
    <w:rsid w:val="009611C6"/>
    <w:rsid w:val="009C17D4"/>
    <w:rsid w:val="00A06152"/>
    <w:rsid w:val="00A450FC"/>
    <w:rsid w:val="00AC5AE8"/>
    <w:rsid w:val="00B32FFB"/>
    <w:rsid w:val="00B423DE"/>
    <w:rsid w:val="00B4265A"/>
    <w:rsid w:val="00B53A86"/>
    <w:rsid w:val="00B60CE2"/>
    <w:rsid w:val="00B64102"/>
    <w:rsid w:val="00B9713E"/>
    <w:rsid w:val="00BA67DC"/>
    <w:rsid w:val="00BB0094"/>
    <w:rsid w:val="00BB34DA"/>
    <w:rsid w:val="00BC0E8D"/>
    <w:rsid w:val="00BE0FB0"/>
    <w:rsid w:val="00C128BB"/>
    <w:rsid w:val="00C14C7A"/>
    <w:rsid w:val="00C67037"/>
    <w:rsid w:val="00CD0DBD"/>
    <w:rsid w:val="00D0209A"/>
    <w:rsid w:val="00D1358D"/>
    <w:rsid w:val="00D43755"/>
    <w:rsid w:val="00D526C0"/>
    <w:rsid w:val="00D67E24"/>
    <w:rsid w:val="00D87AB8"/>
    <w:rsid w:val="00D90FE2"/>
    <w:rsid w:val="00DB6762"/>
    <w:rsid w:val="00DC22BB"/>
    <w:rsid w:val="00DE51EA"/>
    <w:rsid w:val="00DF53A1"/>
    <w:rsid w:val="00DF5B89"/>
    <w:rsid w:val="00E069F2"/>
    <w:rsid w:val="00E84103"/>
    <w:rsid w:val="00E87C83"/>
    <w:rsid w:val="00EB7687"/>
    <w:rsid w:val="00F3072D"/>
    <w:rsid w:val="00F74C38"/>
    <w:rsid w:val="00F86335"/>
    <w:rsid w:val="09AA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D187C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D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D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8D1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D187C"/>
    <w:rPr>
      <w:b/>
      <w:bCs/>
    </w:rPr>
  </w:style>
  <w:style w:type="character" w:customStyle="1" w:styleId="Char1">
    <w:name w:val="页眉 Char"/>
    <w:basedOn w:val="a0"/>
    <w:link w:val="a5"/>
    <w:uiPriority w:val="99"/>
    <w:rsid w:val="008D18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D187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D187C"/>
  </w:style>
  <w:style w:type="paragraph" w:customStyle="1" w:styleId="1">
    <w:name w:val="无间隔1"/>
    <w:uiPriority w:val="1"/>
    <w:qFormat/>
    <w:rsid w:val="008D187C"/>
    <w:pPr>
      <w:widowControl w:val="0"/>
      <w:jc w:val="both"/>
    </w:pPr>
    <w:rPr>
      <w:kern w:val="2"/>
      <w:sz w:val="21"/>
      <w:szCs w:val="24"/>
    </w:rPr>
  </w:style>
  <w:style w:type="paragraph" w:customStyle="1" w:styleId="a8">
    <w:name w:val="正文.表格"/>
    <w:basedOn w:val="a"/>
    <w:next w:val="a"/>
    <w:uiPriority w:val="99"/>
    <w:rsid w:val="008D187C"/>
    <w:pPr>
      <w:widowControl/>
      <w:jc w:val="center"/>
    </w:pPr>
    <w:rPr>
      <w:rFonts w:ascii="Calibri" w:eastAsia="宋体" w:hAnsi="Calibri" w:cs="黑体"/>
      <w:kern w:val="21"/>
      <w:szCs w:val="24"/>
    </w:rPr>
  </w:style>
  <w:style w:type="paragraph" w:customStyle="1" w:styleId="10">
    <w:name w:val="列出段落1"/>
    <w:basedOn w:val="a"/>
    <w:uiPriority w:val="99"/>
    <w:rsid w:val="008D187C"/>
    <w:pPr>
      <w:ind w:firstLineChars="200" w:firstLine="420"/>
    </w:pPr>
    <w:rPr>
      <w:rFonts w:ascii="Calibri" w:eastAsia="宋体" w:hAnsi="Calibri" w:cs="黑体"/>
    </w:rPr>
  </w:style>
  <w:style w:type="paragraph" w:customStyle="1" w:styleId="2">
    <w:name w:val="列出段落2"/>
    <w:basedOn w:val="a"/>
    <w:uiPriority w:val="99"/>
    <w:unhideWhenUsed/>
    <w:qFormat/>
    <w:rsid w:val="008D187C"/>
    <w:pPr>
      <w:ind w:firstLineChars="200" w:firstLine="420"/>
    </w:pPr>
  </w:style>
  <w:style w:type="paragraph" w:styleId="a9">
    <w:name w:val="No Spacing"/>
    <w:uiPriority w:val="1"/>
    <w:qFormat/>
    <w:rsid w:val="00A061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9611C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9611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rm-textarea-print1">
    <w:name w:val="form-textarea-print1"/>
    <w:basedOn w:val="a0"/>
    <w:rsid w:val="00CD0DBD"/>
    <w:rPr>
      <w:rFonts w:ascii="Simsun" w:hAnsi="Simsu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微软用户</cp:lastModifiedBy>
  <cp:revision>15</cp:revision>
  <dcterms:created xsi:type="dcterms:W3CDTF">2019-11-11T01:23:00Z</dcterms:created>
  <dcterms:modified xsi:type="dcterms:W3CDTF">2019-11-14T07:23:00Z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